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CC04" w14:textId="77777777" w:rsidR="00000000" w:rsidRDefault="00000000"/>
    <w:p w14:paraId="0E468A6D" w14:textId="77777777" w:rsidR="00000000" w:rsidRPr="005B1738" w:rsidRDefault="00B905FA">
      <w:pPr>
        <w:jc w:val="center"/>
        <w:rPr>
          <w:rFonts w:ascii="Arial" w:hAnsi="Arial"/>
          <w:b/>
          <w:bCs/>
        </w:rPr>
      </w:pPr>
      <w:r w:rsidRPr="005B1738">
        <w:rPr>
          <w:rFonts w:ascii="Arial" w:hAnsi="Arial"/>
          <w:b/>
          <w:bCs/>
        </w:rPr>
        <w:t>CYCLING UK</w:t>
      </w:r>
      <w:r w:rsidR="00000000" w:rsidRPr="005B1738">
        <w:rPr>
          <w:rFonts w:ascii="Arial" w:hAnsi="Arial"/>
          <w:b/>
          <w:bCs/>
        </w:rPr>
        <w:t xml:space="preserve"> EAST MIDLANDS REGION</w:t>
      </w:r>
    </w:p>
    <w:p w14:paraId="43392A53" w14:textId="77777777" w:rsidR="00000000" w:rsidRPr="005B1738" w:rsidRDefault="00000000">
      <w:pPr>
        <w:jc w:val="center"/>
        <w:rPr>
          <w:rFonts w:ascii="Arial" w:hAnsi="Arial"/>
          <w:b/>
          <w:bCs/>
        </w:rPr>
      </w:pPr>
    </w:p>
    <w:p w14:paraId="03198ADF" w14:textId="77777777" w:rsidR="00000000" w:rsidRPr="005B1738" w:rsidRDefault="00000000">
      <w:pPr>
        <w:jc w:val="center"/>
        <w:rPr>
          <w:rFonts w:ascii="Arial" w:hAnsi="Arial"/>
        </w:rPr>
      </w:pPr>
      <w:r w:rsidRPr="005B1738">
        <w:rPr>
          <w:rFonts w:ascii="Arial" w:hAnsi="Arial"/>
          <w:b/>
          <w:bCs/>
        </w:rPr>
        <w:t>ANNUAL REGIONAL MEETING – 29TH APRIL 2023</w:t>
      </w:r>
    </w:p>
    <w:p w14:paraId="05F142E4" w14:textId="77777777" w:rsidR="00000000" w:rsidRPr="005B1738" w:rsidRDefault="00000000">
      <w:pPr>
        <w:rPr>
          <w:rFonts w:ascii="Arial" w:hAnsi="Arial"/>
        </w:rPr>
      </w:pPr>
    </w:p>
    <w:p w14:paraId="139FC8F3" w14:textId="77777777" w:rsidR="00000000" w:rsidRPr="005B1738" w:rsidRDefault="00000000">
      <w:pPr>
        <w:jc w:val="center"/>
        <w:rPr>
          <w:rFonts w:ascii="Arial" w:hAnsi="Arial"/>
        </w:rPr>
      </w:pPr>
      <w:r w:rsidRPr="005B1738">
        <w:rPr>
          <w:rFonts w:ascii="Arial" w:hAnsi="Arial"/>
          <w:b/>
          <w:bCs/>
        </w:rPr>
        <w:t>SWAN IN THE RUSHES, LOUGHBOROUGH</w:t>
      </w:r>
    </w:p>
    <w:p w14:paraId="73ECCB83" w14:textId="77777777" w:rsidR="00000000" w:rsidRPr="005B1738" w:rsidRDefault="00000000">
      <w:pPr>
        <w:rPr>
          <w:rFonts w:ascii="Arial" w:hAnsi="Arial"/>
        </w:rPr>
      </w:pPr>
    </w:p>
    <w:p w14:paraId="5E4848DA" w14:textId="77777777" w:rsidR="00000000" w:rsidRPr="005B1738" w:rsidRDefault="00000000">
      <w:pPr>
        <w:jc w:val="center"/>
        <w:rPr>
          <w:rFonts w:ascii="Arial" w:hAnsi="Arial"/>
        </w:rPr>
      </w:pPr>
      <w:r w:rsidRPr="005B1738">
        <w:rPr>
          <w:rFonts w:ascii="Arial" w:hAnsi="Arial"/>
          <w:b/>
          <w:bCs/>
        </w:rPr>
        <w:t>CHAIRMAN'S REPORT</w:t>
      </w:r>
    </w:p>
    <w:p w14:paraId="161FB6C7" w14:textId="77777777" w:rsidR="00000000" w:rsidRPr="005B1738" w:rsidRDefault="00000000">
      <w:pPr>
        <w:rPr>
          <w:rFonts w:ascii="Arial" w:hAnsi="Arial"/>
        </w:rPr>
      </w:pPr>
    </w:p>
    <w:p w14:paraId="59B3B321" w14:textId="77777777" w:rsidR="00000000" w:rsidRPr="005B1738" w:rsidRDefault="00000000">
      <w:pPr>
        <w:rPr>
          <w:rFonts w:ascii="Arial" w:hAnsi="Arial"/>
        </w:rPr>
      </w:pPr>
      <w:r w:rsidRPr="005B1738">
        <w:rPr>
          <w:rFonts w:ascii="Arial" w:hAnsi="Arial"/>
        </w:rPr>
        <w:t>I'm sorry to not be with you today in person but age has caught up with me. My mobility problems have meant that I'm joining you via Zoom.</w:t>
      </w:r>
    </w:p>
    <w:p w14:paraId="5DEBD3BA" w14:textId="77777777" w:rsidR="00000000" w:rsidRPr="005B1738" w:rsidRDefault="00000000">
      <w:pPr>
        <w:rPr>
          <w:rFonts w:ascii="Arial" w:hAnsi="Arial"/>
        </w:rPr>
      </w:pPr>
    </w:p>
    <w:p w14:paraId="3B265F23" w14:textId="77777777" w:rsidR="00000000" w:rsidRPr="005B1738" w:rsidRDefault="00000000">
      <w:pPr>
        <w:rPr>
          <w:rFonts w:ascii="Arial" w:hAnsi="Arial"/>
        </w:rPr>
      </w:pPr>
      <w:r w:rsidRPr="005B1738">
        <w:rPr>
          <w:rFonts w:ascii="Arial" w:hAnsi="Arial"/>
        </w:rPr>
        <w:t xml:space="preserve">Welcome everybody to the Annual General Meeting held today at the Swan in the Rushes, Loughborough.   </w:t>
      </w:r>
    </w:p>
    <w:p w14:paraId="4A1C9004" w14:textId="77777777" w:rsidR="00000000" w:rsidRPr="005B1738" w:rsidRDefault="00000000">
      <w:pPr>
        <w:rPr>
          <w:rFonts w:ascii="Arial" w:hAnsi="Arial"/>
        </w:rPr>
      </w:pPr>
    </w:p>
    <w:p w14:paraId="44CDBC2D" w14:textId="77777777" w:rsidR="00000000" w:rsidRPr="005B1738" w:rsidRDefault="00000000">
      <w:pPr>
        <w:rPr>
          <w:rFonts w:ascii="Arial" w:hAnsi="Arial"/>
        </w:rPr>
      </w:pPr>
      <w:r w:rsidRPr="005B1738">
        <w:rPr>
          <w:rFonts w:ascii="Arial" w:hAnsi="Arial"/>
        </w:rPr>
        <w:t>I'm particularly grateful to Tim, our secretary, for setting up today's AGM and the other numerous committee meetings.</w:t>
      </w:r>
    </w:p>
    <w:p w14:paraId="23B8D235" w14:textId="77777777" w:rsidR="00000000" w:rsidRPr="005B1738" w:rsidRDefault="00000000">
      <w:pPr>
        <w:rPr>
          <w:rFonts w:ascii="Arial" w:hAnsi="Arial"/>
        </w:rPr>
      </w:pPr>
    </w:p>
    <w:p w14:paraId="0464F627" w14:textId="77777777" w:rsidR="00000000" w:rsidRPr="005B1738" w:rsidRDefault="00000000">
      <w:pPr>
        <w:rPr>
          <w:rFonts w:ascii="Arial" w:hAnsi="Arial"/>
        </w:rPr>
      </w:pPr>
      <w:r w:rsidRPr="005B1738">
        <w:rPr>
          <w:rFonts w:ascii="Arial" w:hAnsi="Arial"/>
        </w:rPr>
        <w:t>Years ago</w:t>
      </w:r>
      <w:r w:rsidR="00B905FA" w:rsidRPr="005B1738">
        <w:rPr>
          <w:rFonts w:ascii="Arial" w:hAnsi="Arial"/>
        </w:rPr>
        <w:t>,</w:t>
      </w:r>
      <w:r w:rsidRPr="005B1738">
        <w:rPr>
          <w:rFonts w:ascii="Arial" w:hAnsi="Arial"/>
        </w:rPr>
        <w:t xml:space="preserve"> there were a number of CTC regional committees. However, one by one they dwindled down to the East Midlands being the only one. We owe John Allen thanks for his </w:t>
      </w:r>
      <w:r w:rsidR="00B905FA" w:rsidRPr="005B1738">
        <w:rPr>
          <w:rFonts w:ascii="Arial" w:hAnsi="Arial"/>
        </w:rPr>
        <w:t>persistence</w:t>
      </w:r>
      <w:r w:rsidRPr="005B1738">
        <w:rPr>
          <w:rFonts w:ascii="Arial" w:hAnsi="Arial"/>
        </w:rPr>
        <w:t xml:space="preserve"> in keeping the East Midlands Region going. </w:t>
      </w:r>
    </w:p>
    <w:p w14:paraId="3043E0CE" w14:textId="77777777" w:rsidR="00000000" w:rsidRPr="005B1738" w:rsidRDefault="00000000">
      <w:pPr>
        <w:rPr>
          <w:rFonts w:ascii="Arial" w:hAnsi="Arial"/>
        </w:rPr>
      </w:pPr>
    </w:p>
    <w:p w14:paraId="3713FFE0" w14:textId="77777777" w:rsidR="00000000" w:rsidRPr="005B1738" w:rsidRDefault="00000000">
      <w:pPr>
        <w:rPr>
          <w:rFonts w:ascii="Arial" w:hAnsi="Arial"/>
        </w:rPr>
      </w:pPr>
      <w:r w:rsidRPr="005B1738">
        <w:rPr>
          <w:rFonts w:ascii="Arial" w:hAnsi="Arial"/>
        </w:rPr>
        <w:t>The committee initially met in Nottingham in a pub after enjoy</w:t>
      </w:r>
      <w:r w:rsidR="00B905FA" w:rsidRPr="005B1738">
        <w:rPr>
          <w:rFonts w:ascii="Arial" w:hAnsi="Arial"/>
        </w:rPr>
        <w:t>i</w:t>
      </w:r>
      <w:r w:rsidRPr="005B1738">
        <w:rPr>
          <w:rFonts w:ascii="Arial" w:hAnsi="Arial"/>
        </w:rPr>
        <w:t xml:space="preserve">ng a pub lunch. However, it was concluded that we should try having meetings in Loughborough </w:t>
      </w:r>
      <w:r w:rsidR="00B905FA" w:rsidRPr="005B1738">
        <w:rPr>
          <w:rFonts w:ascii="Arial" w:hAnsi="Arial"/>
        </w:rPr>
        <w:t xml:space="preserve">which gave </w:t>
      </w:r>
      <w:r w:rsidRPr="005B1738">
        <w:rPr>
          <w:rFonts w:ascii="Arial" w:hAnsi="Arial"/>
        </w:rPr>
        <w:t xml:space="preserve">easier access. The Swan in the Rushes has served us well but I'm open to other venue suggestions. Somewhere locally with car parking would be ideal. </w:t>
      </w:r>
    </w:p>
    <w:p w14:paraId="154C0154" w14:textId="77777777" w:rsidR="00000000" w:rsidRPr="005B1738" w:rsidRDefault="00000000">
      <w:pPr>
        <w:rPr>
          <w:rFonts w:ascii="Arial" w:hAnsi="Arial"/>
        </w:rPr>
      </w:pPr>
    </w:p>
    <w:p w14:paraId="1FDBBBE6" w14:textId="77777777" w:rsidR="005B1738" w:rsidRPr="005B1738" w:rsidRDefault="00000000" w:rsidP="005B1738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50505"/>
          <w:sz w:val="24"/>
          <w:szCs w:val="24"/>
        </w:rPr>
      </w:pPr>
      <w:r w:rsidRPr="005B1738">
        <w:rPr>
          <w:rFonts w:ascii="Arial" w:hAnsi="Arial" w:cs="Arial"/>
          <w:b w:val="0"/>
          <w:bCs w:val="0"/>
          <w:sz w:val="24"/>
          <w:szCs w:val="24"/>
        </w:rPr>
        <w:t xml:space="preserve">My thanks go to Ian Hill for organising </w:t>
      </w:r>
      <w:r w:rsidR="00B905FA" w:rsidRPr="005B1738">
        <w:rPr>
          <w:rFonts w:ascii="Arial" w:hAnsi="Arial" w:cs="Arial"/>
          <w:b w:val="0"/>
          <w:bCs w:val="0"/>
          <w:sz w:val="24"/>
          <w:szCs w:val="24"/>
        </w:rPr>
        <w:t xml:space="preserve">the Cycling UK East Midlands Audax </w:t>
      </w:r>
      <w:r w:rsidRPr="005B1738">
        <w:rPr>
          <w:rFonts w:ascii="Arial" w:hAnsi="Arial" w:cs="Arial"/>
          <w:b w:val="0"/>
          <w:bCs w:val="0"/>
          <w:sz w:val="24"/>
          <w:szCs w:val="24"/>
        </w:rPr>
        <w:t xml:space="preserve">events and John Catt for </w:t>
      </w:r>
      <w:r w:rsidR="00B905FA" w:rsidRPr="005B1738">
        <w:rPr>
          <w:rFonts w:ascii="Arial" w:hAnsi="Arial" w:cs="Arial"/>
          <w:b w:val="0"/>
          <w:bCs w:val="0"/>
          <w:sz w:val="24"/>
          <w:szCs w:val="24"/>
        </w:rPr>
        <w:t>arranging</w:t>
      </w:r>
      <w:r w:rsidRPr="005B1738">
        <w:rPr>
          <w:rFonts w:ascii="Arial" w:hAnsi="Arial" w:cs="Arial"/>
          <w:b w:val="0"/>
          <w:bCs w:val="0"/>
          <w:sz w:val="24"/>
          <w:szCs w:val="24"/>
        </w:rPr>
        <w:t xml:space="preserve"> the annual Mince Pie Run which raises a considerable amount for </w:t>
      </w:r>
      <w:r w:rsidR="005B1738" w:rsidRPr="005B1738">
        <w:rPr>
          <w:rFonts w:ascii="Arial" w:hAnsi="Arial" w:cs="Arial"/>
          <w:b w:val="0"/>
          <w:bCs w:val="0"/>
          <w:sz w:val="24"/>
          <w:szCs w:val="24"/>
        </w:rPr>
        <w:t xml:space="preserve">the local </w:t>
      </w:r>
      <w:r w:rsidR="005B1738" w:rsidRPr="005B1738">
        <w:rPr>
          <w:rFonts w:ascii="Arial" w:hAnsi="Arial" w:cs="Arial"/>
          <w:b w:val="0"/>
          <w:bCs w:val="0"/>
          <w:color w:val="050505"/>
          <w:sz w:val="24"/>
          <w:szCs w:val="24"/>
        </w:rPr>
        <w:t>Rainbows Hospice for Children and Young People</w:t>
      </w:r>
    </w:p>
    <w:p w14:paraId="4BC42BDD" w14:textId="77777777" w:rsidR="00000000" w:rsidRPr="005B1738" w:rsidRDefault="00000000">
      <w:pPr>
        <w:rPr>
          <w:rFonts w:ascii="Arial" w:hAnsi="Arial"/>
        </w:rPr>
      </w:pPr>
    </w:p>
    <w:p w14:paraId="3FD397CD" w14:textId="77777777" w:rsidR="00000000" w:rsidRPr="005B1738" w:rsidRDefault="00000000">
      <w:pPr>
        <w:rPr>
          <w:rFonts w:ascii="Arial" w:hAnsi="Arial"/>
        </w:rPr>
      </w:pPr>
      <w:r w:rsidRPr="005B1738">
        <w:rPr>
          <w:rFonts w:ascii="Arial" w:hAnsi="Arial"/>
        </w:rPr>
        <w:t xml:space="preserve">I am mindful that our secretary Tim, who does a </w:t>
      </w:r>
      <w:r w:rsidR="00B905FA" w:rsidRPr="005B1738">
        <w:rPr>
          <w:rFonts w:ascii="Arial" w:hAnsi="Arial"/>
        </w:rPr>
        <w:t>fantastic</w:t>
      </w:r>
      <w:r w:rsidRPr="005B1738">
        <w:rPr>
          <w:rFonts w:ascii="Arial" w:hAnsi="Arial"/>
        </w:rPr>
        <w:t xml:space="preserve"> job, travels nearly a </w:t>
      </w:r>
      <w:proofErr w:type="gramStart"/>
      <w:r w:rsidRPr="005B1738">
        <w:rPr>
          <w:rFonts w:ascii="Arial" w:hAnsi="Arial"/>
        </w:rPr>
        <w:t>200 mile</w:t>
      </w:r>
      <w:proofErr w:type="gramEnd"/>
      <w:r w:rsidRPr="005B1738">
        <w:rPr>
          <w:rFonts w:ascii="Arial" w:hAnsi="Arial"/>
        </w:rPr>
        <w:t xml:space="preserve"> round trip to attend our meetings.</w:t>
      </w:r>
      <w:r w:rsidR="00B905FA" w:rsidRPr="005B1738">
        <w:rPr>
          <w:rFonts w:ascii="Arial" w:hAnsi="Arial"/>
        </w:rPr>
        <w:t xml:space="preserve"> </w:t>
      </w:r>
      <w:r w:rsidRPr="005B1738">
        <w:rPr>
          <w:rFonts w:ascii="Arial" w:hAnsi="Arial"/>
        </w:rPr>
        <w:t>Under these circumstances I would ask the committee to consider only holding the AGM at The Swan in the Rushes and committee meetings by Zoom.</w:t>
      </w:r>
    </w:p>
    <w:p w14:paraId="33735722" w14:textId="77777777" w:rsidR="00000000" w:rsidRPr="005B1738" w:rsidRDefault="00000000">
      <w:pPr>
        <w:rPr>
          <w:rFonts w:ascii="Arial" w:hAnsi="Arial"/>
        </w:rPr>
      </w:pPr>
    </w:p>
    <w:p w14:paraId="6AE28E03" w14:textId="77777777" w:rsidR="00000000" w:rsidRPr="005B1738" w:rsidRDefault="00000000">
      <w:pPr>
        <w:rPr>
          <w:rFonts w:ascii="Arial" w:hAnsi="Arial"/>
        </w:rPr>
      </w:pPr>
      <w:r w:rsidRPr="005B1738">
        <w:rPr>
          <w:rFonts w:ascii="Arial" w:hAnsi="Arial"/>
        </w:rPr>
        <w:t>Ray Clay</w:t>
      </w:r>
    </w:p>
    <w:p w14:paraId="3A9597A9" w14:textId="4FAF6429" w:rsidR="00C20EB7" w:rsidRDefault="00000000">
      <w:r w:rsidRPr="005B1738">
        <w:rPr>
          <w:rFonts w:ascii="Arial" w:hAnsi="Arial"/>
        </w:rPr>
        <w:t>Chairman</w:t>
      </w:r>
    </w:p>
    <w:sectPr w:rsidR="00C20EB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FA"/>
    <w:rsid w:val="00344712"/>
    <w:rsid w:val="005B1738"/>
    <w:rsid w:val="00B905FA"/>
    <w:rsid w:val="00C116EE"/>
    <w:rsid w:val="00C2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C7D78B"/>
  <w15:chartTrackingRefBased/>
  <w15:docId w15:val="{C2E56934-3C0C-432D-8773-39F1182E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5B1738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Heading1Char">
    <w:name w:val="Heading 1 Char"/>
    <w:link w:val="Heading1"/>
    <w:uiPriority w:val="9"/>
    <w:rsid w:val="005B173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Newbery</dc:creator>
  <cp:keywords/>
  <cp:lastModifiedBy>Tim Newbery</cp:lastModifiedBy>
  <cp:revision>4</cp:revision>
  <cp:lastPrinted>1601-01-01T00:00:00Z</cp:lastPrinted>
  <dcterms:created xsi:type="dcterms:W3CDTF">2023-04-22T14:36:00Z</dcterms:created>
  <dcterms:modified xsi:type="dcterms:W3CDTF">2023-04-22T14:37:00Z</dcterms:modified>
</cp:coreProperties>
</file>